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240" w:rsidRDefault="00BC3365">
      <w:bookmarkStart w:id="0" w:name="_GoBack"/>
      <w:bookmarkEnd w:id="0"/>
      <w:r>
        <w:t>To the Honorable</w:t>
      </w:r>
      <w:r>
        <w:rPr>
          <w:color w:val="FF0000"/>
        </w:rPr>
        <w:t xml:space="preserve"> (enter name here)</w:t>
      </w:r>
      <w:r>
        <w:t xml:space="preserve">, </w:t>
      </w:r>
    </w:p>
    <w:p w:rsidR="002F3240" w:rsidRDefault="002F3240"/>
    <w:p w:rsidR="002F3240" w:rsidRDefault="00BC3365">
      <w:r>
        <w:tab/>
        <w:t xml:space="preserve">The American Health Care Act (or AHCA) should not be allowed to pass. It is a dangerous bill to the residents of Pennsylvania and the United States as a whole. </w:t>
      </w:r>
    </w:p>
    <w:p w:rsidR="002F3240" w:rsidRDefault="002F3240"/>
    <w:p w:rsidR="002F3240" w:rsidRDefault="00BC3365">
      <w:r>
        <w:tab/>
      </w:r>
      <w:r>
        <w:t>At least 24 million Americans will lose coverage by 2026 if this becomes a law due to policy changes (“</w:t>
      </w:r>
      <w:r>
        <w:rPr>
          <w:i/>
        </w:rPr>
        <w:t xml:space="preserve">GOP Health Care Bill: These are Critics’ Biggest Problems” </w:t>
      </w:r>
      <w:r>
        <w:t>NBC News). Those changes include charging the elderly more than 5 times the amount they charge</w:t>
      </w:r>
      <w:r>
        <w:t xml:space="preserve"> the younger population and charging more or even denying coverage to those with pre-existing conditions (“</w:t>
      </w:r>
      <w:r>
        <w:rPr>
          <w:i/>
        </w:rPr>
        <w:t xml:space="preserve">Here’s What’s in the House-Approved Health Care Bill” </w:t>
      </w:r>
      <w:r>
        <w:t>NPR). Before that, 14 million will be dropped off Medicaid due to funding cuts to expansion pla</w:t>
      </w:r>
      <w:r>
        <w:t>nned through the year 2020 (“</w:t>
      </w:r>
      <w:r>
        <w:rPr>
          <w:i/>
        </w:rPr>
        <w:t xml:space="preserve">GOP Health Care Bill: These are Critics’ Biggest Problems” </w:t>
      </w:r>
      <w:r>
        <w:t xml:space="preserve">NBC News). </w:t>
      </w:r>
    </w:p>
    <w:p w:rsidR="002F3240" w:rsidRDefault="002F3240"/>
    <w:p w:rsidR="002F3240" w:rsidRDefault="00BC3365">
      <w:pPr>
        <w:ind w:firstLine="720"/>
      </w:pPr>
      <w:r>
        <w:t>States could seek waivers to charge those with pre-existing conditions more than others. And even when insurance costs more, premiums could skyrocket for t</w:t>
      </w:r>
      <w:r>
        <w:t>he elderly and those with pre-existing conditions (“</w:t>
      </w:r>
      <w:r>
        <w:rPr>
          <w:i/>
        </w:rPr>
        <w:t xml:space="preserve">GOP Health Care Bill: These are Critics’ Biggest Problems” </w:t>
      </w:r>
      <w:r>
        <w:t>NBC News).</w:t>
      </w:r>
    </w:p>
    <w:p w:rsidR="002F3240" w:rsidRDefault="002F3240"/>
    <w:p w:rsidR="002F3240" w:rsidRDefault="00BC3365">
      <w:pPr>
        <w:ind w:firstLine="720"/>
      </w:pPr>
      <w:r>
        <w:t xml:space="preserve">The outlook of the AHCA looks very bad to me because </w:t>
      </w:r>
      <w:r>
        <w:rPr>
          <w:color w:val="FF0000"/>
        </w:rPr>
        <w:t>(enter personal testimony here, if you do not have one you can delete this secti</w:t>
      </w:r>
      <w:r>
        <w:rPr>
          <w:color w:val="FF0000"/>
        </w:rPr>
        <w:t>on)</w:t>
      </w:r>
      <w:r>
        <w:t>.</w:t>
      </w:r>
    </w:p>
    <w:p w:rsidR="002F3240" w:rsidRDefault="002F3240">
      <w:pPr>
        <w:ind w:firstLine="720"/>
      </w:pPr>
    </w:p>
    <w:p w:rsidR="002F3240" w:rsidRDefault="00BC3365">
      <w:r>
        <w:t>Again, please vote against the American Health Care Act.</w:t>
      </w:r>
    </w:p>
    <w:p w:rsidR="002F3240" w:rsidRDefault="002F3240">
      <w:pPr>
        <w:ind w:firstLine="720"/>
      </w:pPr>
    </w:p>
    <w:p w:rsidR="002F3240" w:rsidRDefault="00BC3365">
      <w:r>
        <w:t>Thank you for your time,</w:t>
      </w:r>
    </w:p>
    <w:p w:rsidR="002F3240" w:rsidRDefault="002F3240"/>
    <w:p w:rsidR="002F3240" w:rsidRDefault="00BC3365">
      <w:pPr>
        <w:rPr>
          <w:color w:val="FF0000"/>
        </w:rPr>
      </w:pPr>
      <w:r>
        <w:rPr>
          <w:color w:val="FF0000"/>
        </w:rPr>
        <w:t>(Your full name here)</w:t>
      </w:r>
    </w:p>
    <w:sectPr w:rsidR="002F324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40"/>
    <w:rsid w:val="002F3240"/>
    <w:rsid w:val="00BC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C9E5E7-8028-4EB3-BF14-5F633BCBE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</dc:creator>
  <cp:lastModifiedBy>Microsoft account</cp:lastModifiedBy>
  <cp:revision>2</cp:revision>
  <dcterms:created xsi:type="dcterms:W3CDTF">2017-07-12T15:58:00Z</dcterms:created>
  <dcterms:modified xsi:type="dcterms:W3CDTF">2017-07-12T15:58:00Z</dcterms:modified>
</cp:coreProperties>
</file>